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11" w:rsidRPr="00DD2DF8" w:rsidRDefault="00C77711" w:rsidP="00C77711">
      <w:pPr>
        <w:spacing w:before="60"/>
        <w:jc w:val="center"/>
        <w:rPr>
          <w:szCs w:val="28"/>
          <w:lang w:val="uk-UA"/>
        </w:rPr>
      </w:pP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7" type="#_x0000_t202" style="position:absolute;left:0;text-align:left;margin-left:344.8pt;margin-top:14pt;width:121.1pt;height:34.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" strokecolor="white [3212]">
            <v:textbox>
              <w:txbxContent>
                <w:p w:rsidR="00C77711" w:rsidRPr="00332A6C" w:rsidRDefault="00C77711" w:rsidP="00C77711">
                  <w:pPr>
                    <w:rPr>
                      <w:b/>
                      <w:sz w:val="48"/>
                      <w:szCs w:val="48"/>
                    </w:rPr>
                  </w:pPr>
                  <w:r w:rsidRPr="00332A6C">
                    <w:rPr>
                      <w:b/>
                      <w:sz w:val="48"/>
                      <w:szCs w:val="48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711" w:rsidRPr="00DD2DF8" w:rsidRDefault="00C77711" w:rsidP="00C77711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C77711" w:rsidRPr="00DD2DF8" w:rsidRDefault="00C77711" w:rsidP="00C77711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C77711" w:rsidRPr="00DD2DF8" w:rsidRDefault="00C77711" w:rsidP="00C77711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C77711" w:rsidRPr="00DD2DF8" w:rsidRDefault="00C77711" w:rsidP="00C77711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915D3A">
        <w:rPr>
          <w:noProof/>
          <w:sz w:val="20"/>
        </w:rPr>
        <w:pict>
          <v:line id="Прямая соединительная линия 2" o:spid="_x0000_s1026" style="position:absolute;left:0;text-align:left;z-index:251658240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C77711" w:rsidRPr="00DD2DF8" w:rsidRDefault="00C77711" w:rsidP="00C77711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C77711" w:rsidRPr="00DD2DF8" w:rsidRDefault="00C77711" w:rsidP="00C77711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03 березня  2017 </w:t>
      </w:r>
      <w:r w:rsidRPr="00DD2DF8">
        <w:rPr>
          <w:rFonts w:ascii="Arial" w:hAnsi="Arial" w:cs="Arial"/>
          <w:lang w:val="uk-UA"/>
        </w:rPr>
        <w:t>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BE3CD0">
        <w:rPr>
          <w:rFonts w:ascii="Arial" w:hAnsi="Arial" w:cs="Arial"/>
        </w:rPr>
        <w:t>12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C77711" w:rsidRDefault="00C77711" w:rsidP="00C77711">
      <w:pPr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C77711" w:rsidRDefault="00C77711" w:rsidP="00C77711">
      <w:pPr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C77711" w:rsidRPr="00C77711" w:rsidRDefault="00C77711" w:rsidP="00C77711">
      <w:pPr>
        <w:ind w:left="1134" w:right="1134"/>
        <w:jc w:val="center"/>
        <w:rPr>
          <w:b/>
          <w:sz w:val="28"/>
          <w:szCs w:val="28"/>
          <w:lang w:val="uk-UA"/>
        </w:rPr>
      </w:pPr>
      <w:r w:rsidRPr="00C77711">
        <w:rPr>
          <w:b/>
          <w:color w:val="000000" w:themeColor="text1"/>
          <w:sz w:val="28"/>
          <w:szCs w:val="28"/>
          <w:lang w:val="uk-UA"/>
        </w:rPr>
        <w:t>Про районну комплексну програму соціального захисту осіб з інвалідністю Жмеринського району на 2017-2020 роки</w:t>
      </w:r>
    </w:p>
    <w:p w:rsidR="00C77711" w:rsidRDefault="00C77711" w:rsidP="00C77711">
      <w:pPr>
        <w:ind w:left="1134" w:right="1134"/>
        <w:rPr>
          <w:b/>
          <w:sz w:val="28"/>
          <w:szCs w:val="28"/>
          <w:lang w:val="uk-UA"/>
        </w:rPr>
      </w:pPr>
    </w:p>
    <w:p w:rsidR="00C77711" w:rsidRPr="005D4C65" w:rsidRDefault="00C77711" w:rsidP="00C77711">
      <w:pPr>
        <w:spacing w:before="120"/>
        <w:ind w:firstLine="90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</w:t>
      </w:r>
      <w:r w:rsidRPr="005D4C65">
        <w:rPr>
          <w:sz w:val="28"/>
          <w:szCs w:val="28"/>
          <w:lang w:val="uk-UA"/>
        </w:rPr>
        <w:t xml:space="preserve"> України "Про статус ветеранів війни та гарантії їх соціаль</w:t>
      </w:r>
      <w:r>
        <w:rPr>
          <w:sz w:val="28"/>
          <w:szCs w:val="28"/>
          <w:lang w:val="uk-UA"/>
        </w:rPr>
        <w:t>ного захисту",  відповідно до пункту 16 частини 1 статті</w:t>
      </w:r>
      <w:r w:rsidRPr="005D4C65">
        <w:rPr>
          <w:sz w:val="28"/>
          <w:szCs w:val="28"/>
          <w:lang w:val="uk-UA"/>
        </w:rPr>
        <w:t xml:space="preserve"> 43 Закону України "Про місцеве самоврядування в Україні", районна рада </w:t>
      </w:r>
      <w:r w:rsidRPr="005D4C65">
        <w:rPr>
          <w:b/>
          <w:sz w:val="28"/>
          <w:szCs w:val="28"/>
          <w:lang w:val="uk-UA"/>
        </w:rPr>
        <w:t>ВИРІШИЛА:</w:t>
      </w:r>
    </w:p>
    <w:p w:rsidR="00C77711" w:rsidRPr="00C526B7" w:rsidRDefault="00C77711" w:rsidP="00C77711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ab/>
      </w:r>
      <w:r w:rsidRPr="005D4C65">
        <w:rPr>
          <w:sz w:val="28"/>
          <w:szCs w:val="28"/>
          <w:lang w:val="uk-UA"/>
        </w:rPr>
        <w:t xml:space="preserve">Затвердити  </w:t>
      </w:r>
      <w:r w:rsidRPr="00811B8E">
        <w:rPr>
          <w:color w:val="000000" w:themeColor="text1"/>
          <w:sz w:val="28"/>
          <w:szCs w:val="28"/>
          <w:lang w:val="uk-UA"/>
        </w:rPr>
        <w:t>районну комплексну програму соціального захисту осіб з інвалідністю Жмеринсь</w:t>
      </w:r>
      <w:r>
        <w:rPr>
          <w:color w:val="000000" w:themeColor="text1"/>
          <w:sz w:val="28"/>
          <w:szCs w:val="28"/>
          <w:lang w:val="uk-UA"/>
        </w:rPr>
        <w:t>кого району на 2017-2020 роки</w:t>
      </w:r>
      <w:r w:rsidRPr="00C526B7">
        <w:rPr>
          <w:sz w:val="28"/>
          <w:szCs w:val="28"/>
          <w:lang w:val="uk-UA"/>
        </w:rPr>
        <w:t xml:space="preserve"> (додається).</w:t>
      </w:r>
    </w:p>
    <w:p w:rsidR="00C77711" w:rsidRPr="00C526B7" w:rsidRDefault="00C77711" w:rsidP="00C77711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ab/>
        <w:t>Рекомендувати р</w:t>
      </w:r>
      <w:r w:rsidRPr="00C526B7">
        <w:rPr>
          <w:sz w:val="28"/>
          <w:szCs w:val="28"/>
          <w:lang w:val="uk-UA"/>
        </w:rPr>
        <w:t xml:space="preserve">айдержадміністрації, її структурним підрозділам, сільським та селищній радам забезпечити  виконання </w:t>
      </w:r>
      <w:r>
        <w:rPr>
          <w:color w:val="000000" w:themeColor="text1"/>
          <w:sz w:val="28"/>
          <w:szCs w:val="28"/>
          <w:lang w:val="uk-UA"/>
        </w:rPr>
        <w:t>районної комплексної програми</w:t>
      </w:r>
      <w:r w:rsidRPr="00811B8E">
        <w:rPr>
          <w:color w:val="000000" w:themeColor="text1"/>
          <w:sz w:val="28"/>
          <w:szCs w:val="28"/>
          <w:lang w:val="uk-UA"/>
        </w:rPr>
        <w:t xml:space="preserve"> соціального захисту осіб з інвалідністю Жмеринсь</w:t>
      </w:r>
      <w:r>
        <w:rPr>
          <w:color w:val="000000" w:themeColor="text1"/>
          <w:sz w:val="28"/>
          <w:szCs w:val="28"/>
          <w:lang w:val="uk-UA"/>
        </w:rPr>
        <w:t>кого району на 2017-2020 роки</w:t>
      </w:r>
      <w:r w:rsidRPr="00C526B7">
        <w:rPr>
          <w:sz w:val="28"/>
          <w:szCs w:val="28"/>
          <w:lang w:val="uk-UA"/>
        </w:rPr>
        <w:t>.</w:t>
      </w:r>
    </w:p>
    <w:p w:rsidR="00C77711" w:rsidRDefault="00C77711" w:rsidP="00C77711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ab/>
      </w:r>
      <w:r w:rsidRPr="005D4C65">
        <w:rPr>
          <w:sz w:val="28"/>
          <w:szCs w:val="28"/>
          <w:lang w:val="uk-UA"/>
        </w:rPr>
        <w:t>Контроль за виконанням рішення покласти на постійні комісії районної ради</w:t>
      </w:r>
      <w:r>
        <w:rPr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E835FF">
        <w:rPr>
          <w:sz w:val="28"/>
          <w:szCs w:val="28"/>
          <w:lang w:val="uk-UA"/>
        </w:rPr>
        <w:t xml:space="preserve">з питань бюджетно-фінансової діяльності, </w:t>
      </w:r>
      <w:proofErr w:type="spellStart"/>
      <w:r w:rsidRPr="00E835FF">
        <w:rPr>
          <w:sz w:val="28"/>
          <w:szCs w:val="28"/>
          <w:lang w:val="uk-UA"/>
        </w:rPr>
        <w:t>соціально–економічного</w:t>
      </w:r>
      <w:proofErr w:type="spellEnd"/>
      <w:r w:rsidRPr="00E835FF">
        <w:rPr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 (</w:t>
      </w:r>
      <w:proofErr w:type="spellStart"/>
      <w:r w:rsidRPr="00E835FF">
        <w:rPr>
          <w:sz w:val="28"/>
          <w:szCs w:val="28"/>
          <w:lang w:val="uk-UA"/>
        </w:rPr>
        <w:t>Твердохліб</w:t>
      </w:r>
      <w:proofErr w:type="spellEnd"/>
      <w:r w:rsidRPr="00E835FF">
        <w:rPr>
          <w:sz w:val="28"/>
          <w:szCs w:val="28"/>
          <w:lang w:val="uk-UA"/>
        </w:rPr>
        <w:t xml:space="preserve"> Ю.М.); з питань</w:t>
      </w:r>
      <w:r w:rsidRPr="00E835FF">
        <w:rPr>
          <w:b/>
          <w:i/>
          <w:sz w:val="28"/>
          <w:szCs w:val="28"/>
          <w:lang w:val="uk-UA"/>
        </w:rPr>
        <w:t xml:space="preserve"> </w:t>
      </w:r>
      <w:r w:rsidRPr="00E835FF">
        <w:rPr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 (Мельник Л.Л.)</w:t>
      </w:r>
      <w:r>
        <w:rPr>
          <w:sz w:val="28"/>
          <w:szCs w:val="28"/>
          <w:lang w:val="uk-UA"/>
        </w:rPr>
        <w:t>.</w:t>
      </w:r>
    </w:p>
    <w:p w:rsidR="00C77711" w:rsidRDefault="00C77711" w:rsidP="00C77711">
      <w:pPr>
        <w:spacing w:before="120"/>
        <w:rPr>
          <w:b/>
          <w:sz w:val="28"/>
          <w:szCs w:val="28"/>
          <w:lang w:val="uk-UA"/>
        </w:rPr>
      </w:pPr>
    </w:p>
    <w:p w:rsidR="00C77711" w:rsidRDefault="00C77711" w:rsidP="00C77711">
      <w:pPr>
        <w:spacing w:before="120"/>
        <w:rPr>
          <w:b/>
          <w:sz w:val="28"/>
          <w:szCs w:val="28"/>
          <w:lang w:val="uk-UA"/>
        </w:rPr>
      </w:pPr>
    </w:p>
    <w:p w:rsidR="00C77711" w:rsidRDefault="00C77711" w:rsidP="00C77711">
      <w:pPr>
        <w:rPr>
          <w:b/>
          <w:sz w:val="28"/>
          <w:szCs w:val="28"/>
          <w:lang w:val="uk-UA"/>
        </w:rPr>
      </w:pPr>
      <w:r w:rsidRPr="00E25955">
        <w:rPr>
          <w:b/>
          <w:sz w:val="28"/>
          <w:szCs w:val="28"/>
          <w:lang w:val="uk-UA"/>
        </w:rPr>
        <w:t xml:space="preserve">Голова районної ради                                  </w:t>
      </w:r>
      <w:r>
        <w:rPr>
          <w:b/>
          <w:sz w:val="28"/>
          <w:szCs w:val="28"/>
          <w:lang w:val="uk-UA"/>
        </w:rPr>
        <w:tab/>
      </w:r>
      <w:r w:rsidRPr="00E2595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  <w:t>Василь МАЛЯРЧУК</w:t>
      </w:r>
    </w:p>
    <w:p w:rsidR="00C77711" w:rsidRDefault="00C77711" w:rsidP="00C77711"/>
    <w:p w:rsidR="00AD2C10" w:rsidRDefault="00AD2C10"/>
    <w:sectPr w:rsidR="00AD2C10" w:rsidSect="00AD2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11"/>
    <w:rsid w:val="00AD2C10"/>
    <w:rsid w:val="00C77711"/>
    <w:rsid w:val="00E4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7711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C77711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711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77711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77711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777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7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2017-03-02T13:05:00Z</dcterms:created>
  <dcterms:modified xsi:type="dcterms:W3CDTF">2017-03-02T13:22:00Z</dcterms:modified>
</cp:coreProperties>
</file>